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55" w:rsidRDefault="00ED5955" w:rsidP="005519E3">
      <w:pPr>
        <w:jc w:val="center"/>
        <w:rPr>
          <w:b/>
        </w:rPr>
      </w:pPr>
    </w:p>
    <w:p w:rsidR="005A0003" w:rsidRDefault="005A0003" w:rsidP="005519E3">
      <w:pPr>
        <w:jc w:val="center"/>
        <w:rPr>
          <w:b/>
        </w:rPr>
      </w:pPr>
    </w:p>
    <w:p w:rsidR="007469BF" w:rsidRPr="00C43B5D" w:rsidRDefault="007469BF" w:rsidP="005519E3">
      <w:pPr>
        <w:jc w:val="center"/>
        <w:rPr>
          <w:b/>
        </w:rPr>
      </w:pPr>
    </w:p>
    <w:p w:rsidR="001438DB" w:rsidRPr="007469BF" w:rsidRDefault="001438DB" w:rsidP="005519E3">
      <w:pPr>
        <w:jc w:val="center"/>
        <w:rPr>
          <w:b/>
          <w:sz w:val="32"/>
        </w:rPr>
      </w:pPr>
      <w:r w:rsidRPr="007469BF">
        <w:rPr>
          <w:b/>
          <w:sz w:val="32"/>
        </w:rPr>
        <w:t>Zápis z členské schůze Družstva vlastníků garáží Luka</w:t>
      </w:r>
    </w:p>
    <w:p w:rsidR="001438DB" w:rsidRPr="005A0003" w:rsidRDefault="001438DB" w:rsidP="005A0003">
      <w:pPr>
        <w:jc w:val="center"/>
        <w:rPr>
          <w:b/>
          <w:sz w:val="32"/>
        </w:rPr>
      </w:pPr>
      <w:r w:rsidRPr="007469BF">
        <w:rPr>
          <w:b/>
          <w:sz w:val="32"/>
        </w:rPr>
        <w:t xml:space="preserve">ze dne </w:t>
      </w:r>
      <w:r w:rsidR="00E53191" w:rsidRPr="007469BF">
        <w:rPr>
          <w:b/>
          <w:sz w:val="32"/>
        </w:rPr>
        <w:t>13</w:t>
      </w:r>
      <w:r w:rsidRPr="007469BF">
        <w:rPr>
          <w:b/>
          <w:sz w:val="32"/>
        </w:rPr>
        <w:t xml:space="preserve">. </w:t>
      </w:r>
      <w:r w:rsidR="00EC6E21" w:rsidRPr="007469BF">
        <w:rPr>
          <w:b/>
          <w:sz w:val="32"/>
        </w:rPr>
        <w:t>6</w:t>
      </w:r>
      <w:r w:rsidRPr="007469BF">
        <w:rPr>
          <w:b/>
          <w:sz w:val="32"/>
        </w:rPr>
        <w:t>. 201</w:t>
      </w:r>
      <w:r w:rsidR="00E53191" w:rsidRPr="007469BF">
        <w:rPr>
          <w:b/>
          <w:sz w:val="32"/>
        </w:rPr>
        <w:t>8</w:t>
      </w:r>
      <w:bookmarkStart w:id="0" w:name="_GoBack"/>
      <w:bookmarkEnd w:id="0"/>
    </w:p>
    <w:p w:rsidR="006A7B72" w:rsidRDefault="006A7B72" w:rsidP="001438DB">
      <w:pPr>
        <w:rPr>
          <w:sz w:val="24"/>
        </w:rPr>
      </w:pPr>
    </w:p>
    <w:p w:rsidR="007469BF" w:rsidRPr="007469BF" w:rsidRDefault="007469BF" w:rsidP="001438DB">
      <w:pPr>
        <w:rPr>
          <w:sz w:val="24"/>
        </w:rPr>
      </w:pPr>
    </w:p>
    <w:p w:rsidR="001438DB" w:rsidRPr="007469BF" w:rsidRDefault="001438DB" w:rsidP="00BE234B">
      <w:pPr>
        <w:pStyle w:val="Odstavecseseznamem"/>
        <w:numPr>
          <w:ilvl w:val="0"/>
          <w:numId w:val="14"/>
        </w:numPr>
        <w:rPr>
          <w:b/>
          <w:sz w:val="21"/>
          <w:szCs w:val="20"/>
        </w:rPr>
      </w:pPr>
      <w:r w:rsidRPr="007469BF">
        <w:rPr>
          <w:b/>
          <w:sz w:val="21"/>
          <w:szCs w:val="20"/>
        </w:rPr>
        <w:t>Zahájení, volba orgánů schůze a schválení programu schůze</w:t>
      </w:r>
    </w:p>
    <w:p w:rsidR="00051DFB" w:rsidRPr="007469BF" w:rsidRDefault="001438DB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>Schůzi zahájil v 18:</w:t>
      </w:r>
      <w:r w:rsidR="008318AB" w:rsidRPr="007469BF">
        <w:rPr>
          <w:sz w:val="21"/>
          <w:szCs w:val="20"/>
        </w:rPr>
        <w:t>05</w:t>
      </w:r>
      <w:r w:rsidRPr="007469BF">
        <w:rPr>
          <w:sz w:val="21"/>
          <w:szCs w:val="20"/>
        </w:rPr>
        <w:t xml:space="preserve"> předsedající Ing. Karol </w:t>
      </w:r>
      <w:proofErr w:type="spellStart"/>
      <w:r w:rsidRPr="007469BF">
        <w:rPr>
          <w:sz w:val="21"/>
          <w:szCs w:val="20"/>
        </w:rPr>
        <w:t>Kružlík</w:t>
      </w:r>
      <w:proofErr w:type="spellEnd"/>
      <w:r w:rsidRPr="007469BF">
        <w:rPr>
          <w:sz w:val="21"/>
          <w:szCs w:val="20"/>
        </w:rPr>
        <w:t>, předseda představenstva družstva</w:t>
      </w:r>
      <w:r w:rsidR="00042900" w:rsidRPr="007469BF">
        <w:rPr>
          <w:sz w:val="21"/>
          <w:szCs w:val="20"/>
        </w:rPr>
        <w:t xml:space="preserve">, </w:t>
      </w:r>
      <w:r w:rsidRPr="007469BF">
        <w:rPr>
          <w:sz w:val="21"/>
          <w:szCs w:val="20"/>
        </w:rPr>
        <w:t xml:space="preserve">uvítal </w:t>
      </w:r>
      <w:r w:rsidR="008318AB" w:rsidRPr="007469BF">
        <w:rPr>
          <w:sz w:val="21"/>
          <w:szCs w:val="20"/>
        </w:rPr>
        <w:t>přítomné a</w:t>
      </w:r>
      <w:r w:rsidR="00042900" w:rsidRPr="007469BF">
        <w:rPr>
          <w:sz w:val="21"/>
          <w:szCs w:val="20"/>
        </w:rPr>
        <w:t xml:space="preserve"> konstatoval, že </w:t>
      </w:r>
      <w:r w:rsidR="00CD3EAE" w:rsidRPr="007469BF">
        <w:rPr>
          <w:sz w:val="21"/>
          <w:szCs w:val="20"/>
        </w:rPr>
        <w:t xml:space="preserve">celkový počet hlasujících, </w:t>
      </w:r>
      <w:r w:rsidR="00042900" w:rsidRPr="007469BF">
        <w:rPr>
          <w:sz w:val="21"/>
          <w:szCs w:val="20"/>
        </w:rPr>
        <w:t>včetně plných mocí</w:t>
      </w:r>
      <w:r w:rsidR="00CD3EAE" w:rsidRPr="007469BF">
        <w:rPr>
          <w:sz w:val="21"/>
          <w:szCs w:val="20"/>
        </w:rPr>
        <w:t xml:space="preserve">, je 26 </w:t>
      </w:r>
      <w:r w:rsidR="00042900" w:rsidRPr="007469BF">
        <w:rPr>
          <w:sz w:val="21"/>
          <w:szCs w:val="20"/>
        </w:rPr>
        <w:t>z celkového počtu 69 a schůze tedy není usnášení schopná</w:t>
      </w:r>
      <w:r w:rsidR="00FC621D" w:rsidRPr="007469BF">
        <w:rPr>
          <w:sz w:val="21"/>
          <w:szCs w:val="20"/>
        </w:rPr>
        <w:t>, takže další jednání je pouze informativní</w:t>
      </w:r>
      <w:r w:rsidR="00042900" w:rsidRPr="007469BF">
        <w:rPr>
          <w:sz w:val="21"/>
          <w:szCs w:val="20"/>
        </w:rPr>
        <w:t xml:space="preserve">. </w:t>
      </w:r>
    </w:p>
    <w:p w:rsidR="00042900" w:rsidRPr="007469BF" w:rsidRDefault="00FC621D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 xml:space="preserve">Předsedající </w:t>
      </w:r>
      <w:r w:rsidR="001438DB" w:rsidRPr="007469BF">
        <w:rPr>
          <w:sz w:val="21"/>
          <w:szCs w:val="20"/>
        </w:rPr>
        <w:t>navrhl orgány schůze</w:t>
      </w:r>
      <w:r w:rsidRPr="007469BF">
        <w:rPr>
          <w:sz w:val="21"/>
          <w:szCs w:val="20"/>
        </w:rPr>
        <w:t>:</w:t>
      </w:r>
    </w:p>
    <w:p w:rsidR="001438DB" w:rsidRPr="007469BF" w:rsidRDefault="00FC621D" w:rsidP="005519E3">
      <w:pPr>
        <w:ind w:left="708"/>
        <w:rPr>
          <w:sz w:val="21"/>
          <w:szCs w:val="20"/>
        </w:rPr>
      </w:pPr>
      <w:r w:rsidRPr="007469BF">
        <w:rPr>
          <w:sz w:val="21"/>
          <w:szCs w:val="20"/>
        </w:rPr>
        <w:t>Z</w:t>
      </w:r>
      <w:r w:rsidR="001438DB" w:rsidRPr="007469BF">
        <w:rPr>
          <w:sz w:val="21"/>
          <w:szCs w:val="20"/>
        </w:rPr>
        <w:t xml:space="preserve">apisovatel: Ing. </w:t>
      </w:r>
      <w:r w:rsidR="00CD3EAE" w:rsidRPr="007469BF">
        <w:rPr>
          <w:sz w:val="21"/>
          <w:szCs w:val="20"/>
        </w:rPr>
        <w:t>Milan Soukup</w:t>
      </w:r>
      <w:r w:rsidR="00051DFB" w:rsidRPr="007469BF">
        <w:rPr>
          <w:sz w:val="21"/>
          <w:szCs w:val="20"/>
        </w:rPr>
        <w:t xml:space="preserve">, </w:t>
      </w:r>
      <w:r w:rsidR="001438DB" w:rsidRPr="007469BF">
        <w:rPr>
          <w:sz w:val="21"/>
          <w:szCs w:val="20"/>
        </w:rPr>
        <w:t>Ověřovatel zápisu: Pavel Huňáček</w:t>
      </w:r>
    </w:p>
    <w:p w:rsidR="00051DFB" w:rsidRPr="007469BF" w:rsidRDefault="00051DFB" w:rsidP="00051DFB">
      <w:pPr>
        <w:rPr>
          <w:sz w:val="21"/>
          <w:szCs w:val="20"/>
        </w:rPr>
      </w:pPr>
      <w:r w:rsidRPr="007469BF">
        <w:rPr>
          <w:sz w:val="21"/>
          <w:szCs w:val="20"/>
        </w:rPr>
        <w:t>a k</w:t>
      </w:r>
      <w:r w:rsidR="008B05F7" w:rsidRPr="007469BF">
        <w:rPr>
          <w:sz w:val="21"/>
          <w:szCs w:val="20"/>
        </w:rPr>
        <w:t xml:space="preserve"> programu schůze dle pozvánky konstatoval, že </w:t>
      </w:r>
      <w:r w:rsidR="00BE234B" w:rsidRPr="007469BF">
        <w:rPr>
          <w:sz w:val="21"/>
          <w:szCs w:val="20"/>
        </w:rPr>
        <w:t xml:space="preserve">k bodu „4. Volba náhradníka členů představenstva“ žádný kandidát dle </w:t>
      </w:r>
      <w:r w:rsidR="008B05F7" w:rsidRPr="007469BF">
        <w:rPr>
          <w:sz w:val="21"/>
          <w:szCs w:val="20"/>
        </w:rPr>
        <w:t>nebyl prezentován a vzhledem k tomu, že členská sch</w:t>
      </w:r>
      <w:r w:rsidR="00BE234B" w:rsidRPr="007469BF">
        <w:rPr>
          <w:sz w:val="21"/>
          <w:szCs w:val="20"/>
        </w:rPr>
        <w:t>ůze není usnášení schopná, navrhl tento bod zrušit</w:t>
      </w:r>
      <w:r w:rsidRPr="007469BF">
        <w:rPr>
          <w:sz w:val="21"/>
          <w:szCs w:val="20"/>
        </w:rPr>
        <w:t>. Předsedající navrhl hlasování ve zkráceném režimu.</w:t>
      </w:r>
    </w:p>
    <w:p w:rsidR="001438DB" w:rsidRPr="007469BF" w:rsidRDefault="00B0090B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>P</w:t>
      </w:r>
      <w:r w:rsidR="00FC621D" w:rsidRPr="007469BF">
        <w:rPr>
          <w:sz w:val="21"/>
          <w:szCs w:val="20"/>
        </w:rPr>
        <w:t xml:space="preserve">roběhlo </w:t>
      </w:r>
      <w:r w:rsidR="001438DB" w:rsidRPr="007469BF">
        <w:rPr>
          <w:sz w:val="21"/>
          <w:szCs w:val="20"/>
        </w:rPr>
        <w:t>hlasování</w:t>
      </w:r>
      <w:r w:rsidR="00FC621D" w:rsidRPr="007469BF">
        <w:rPr>
          <w:sz w:val="21"/>
          <w:szCs w:val="20"/>
        </w:rPr>
        <w:t xml:space="preserve"> o orgánech </w:t>
      </w:r>
      <w:r w:rsidR="002F438C" w:rsidRPr="007469BF">
        <w:rPr>
          <w:sz w:val="21"/>
          <w:szCs w:val="20"/>
        </w:rPr>
        <w:t xml:space="preserve">a programu </w:t>
      </w:r>
      <w:r w:rsidR="00FC621D" w:rsidRPr="007469BF">
        <w:rPr>
          <w:sz w:val="21"/>
          <w:szCs w:val="20"/>
        </w:rPr>
        <w:t>schůze</w:t>
      </w:r>
      <w:r w:rsidR="001438DB" w:rsidRPr="007469BF">
        <w:rPr>
          <w:sz w:val="21"/>
          <w:szCs w:val="20"/>
        </w:rPr>
        <w:t xml:space="preserve">: </w:t>
      </w:r>
      <w:r w:rsidR="001438DB" w:rsidRPr="007469BF">
        <w:rPr>
          <w:b/>
          <w:sz w:val="21"/>
          <w:szCs w:val="20"/>
        </w:rPr>
        <w:t xml:space="preserve">pro </w:t>
      </w:r>
      <w:r w:rsidR="00FC621D" w:rsidRPr="007469BF">
        <w:rPr>
          <w:b/>
          <w:sz w:val="21"/>
          <w:szCs w:val="20"/>
        </w:rPr>
        <w:t>2</w:t>
      </w:r>
      <w:r w:rsidRPr="007469BF">
        <w:rPr>
          <w:b/>
          <w:sz w:val="21"/>
          <w:szCs w:val="20"/>
        </w:rPr>
        <w:t>6</w:t>
      </w:r>
      <w:r w:rsidR="00FC621D" w:rsidRPr="007469BF">
        <w:rPr>
          <w:b/>
          <w:sz w:val="21"/>
          <w:szCs w:val="20"/>
        </w:rPr>
        <w:t xml:space="preserve">, </w:t>
      </w:r>
      <w:r w:rsidR="001438DB" w:rsidRPr="007469BF">
        <w:rPr>
          <w:b/>
          <w:sz w:val="21"/>
          <w:szCs w:val="20"/>
        </w:rPr>
        <w:t>proti 0, zdrželi se 0; Schváleno</w:t>
      </w:r>
    </w:p>
    <w:p w:rsidR="00FC621D" w:rsidRDefault="00FC621D" w:rsidP="00042900">
      <w:pPr>
        <w:rPr>
          <w:sz w:val="21"/>
          <w:szCs w:val="20"/>
        </w:rPr>
      </w:pPr>
    </w:p>
    <w:p w:rsidR="007469BF" w:rsidRPr="007469BF" w:rsidRDefault="007469BF" w:rsidP="00042900">
      <w:pPr>
        <w:rPr>
          <w:sz w:val="21"/>
          <w:szCs w:val="20"/>
        </w:rPr>
      </w:pPr>
    </w:p>
    <w:p w:rsidR="001438DB" w:rsidRPr="007469BF" w:rsidRDefault="001438DB" w:rsidP="00BE234B">
      <w:pPr>
        <w:pStyle w:val="Odstavecseseznamem"/>
        <w:numPr>
          <w:ilvl w:val="0"/>
          <w:numId w:val="14"/>
        </w:numPr>
        <w:rPr>
          <w:b/>
          <w:sz w:val="21"/>
          <w:szCs w:val="20"/>
        </w:rPr>
      </w:pPr>
      <w:r w:rsidRPr="007469BF">
        <w:rPr>
          <w:b/>
          <w:sz w:val="21"/>
          <w:szCs w:val="20"/>
        </w:rPr>
        <w:t>Zpráva o činnosti představenstva, hospodaření a účetní uzávěrka 201</w:t>
      </w:r>
      <w:r w:rsidR="00B0090B" w:rsidRPr="007469BF">
        <w:rPr>
          <w:b/>
          <w:sz w:val="21"/>
          <w:szCs w:val="20"/>
        </w:rPr>
        <w:t>7</w:t>
      </w:r>
    </w:p>
    <w:p w:rsidR="001438DB" w:rsidRPr="007469BF" w:rsidRDefault="00DE2188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 xml:space="preserve">Předseda </w:t>
      </w:r>
      <w:r w:rsidR="00DB0400" w:rsidRPr="007469BF">
        <w:rPr>
          <w:sz w:val="21"/>
          <w:szCs w:val="20"/>
        </w:rPr>
        <w:t xml:space="preserve">a místopředseda </w:t>
      </w:r>
      <w:r w:rsidRPr="007469BF">
        <w:rPr>
          <w:sz w:val="21"/>
          <w:szCs w:val="20"/>
        </w:rPr>
        <w:t xml:space="preserve">představenstva </w:t>
      </w:r>
      <w:r w:rsidR="001438DB" w:rsidRPr="007469BF">
        <w:rPr>
          <w:sz w:val="21"/>
          <w:szCs w:val="20"/>
        </w:rPr>
        <w:t>informoval</w:t>
      </w:r>
      <w:r w:rsidR="00DB0400" w:rsidRPr="007469BF">
        <w:rPr>
          <w:sz w:val="21"/>
          <w:szCs w:val="20"/>
        </w:rPr>
        <w:t>i</w:t>
      </w:r>
      <w:r w:rsidR="001438DB" w:rsidRPr="007469BF">
        <w:rPr>
          <w:sz w:val="21"/>
          <w:szCs w:val="20"/>
        </w:rPr>
        <w:t xml:space="preserve"> o hlavních aktivitách představenstva od minulé schůze</w:t>
      </w:r>
      <w:r w:rsidR="00DB0400" w:rsidRPr="007469BF">
        <w:rPr>
          <w:sz w:val="21"/>
          <w:szCs w:val="20"/>
        </w:rPr>
        <w:t xml:space="preserve"> a finanční uzávěrce</w:t>
      </w:r>
      <w:r w:rsidR="001438DB" w:rsidRPr="007469BF">
        <w:rPr>
          <w:sz w:val="21"/>
          <w:szCs w:val="20"/>
        </w:rPr>
        <w:t>:</w:t>
      </w:r>
    </w:p>
    <w:p w:rsidR="00CB3EE3" w:rsidRPr="007469BF" w:rsidRDefault="00CB3EE3" w:rsidP="005519E3">
      <w:pPr>
        <w:pStyle w:val="Odstavecseseznamem"/>
        <w:numPr>
          <w:ilvl w:val="0"/>
          <w:numId w:val="11"/>
        </w:numPr>
        <w:rPr>
          <w:sz w:val="21"/>
          <w:szCs w:val="20"/>
        </w:rPr>
      </w:pPr>
      <w:r w:rsidRPr="007469BF">
        <w:rPr>
          <w:sz w:val="21"/>
          <w:szCs w:val="20"/>
        </w:rPr>
        <w:t xml:space="preserve">Družstvo fungovalo bez problémů, představenstvo řešilo pouze provozní opravy pohonů </w:t>
      </w:r>
      <w:r w:rsidR="007C039D" w:rsidRPr="007469BF">
        <w:rPr>
          <w:sz w:val="21"/>
          <w:szCs w:val="20"/>
        </w:rPr>
        <w:t xml:space="preserve">a ovládání </w:t>
      </w:r>
      <w:r w:rsidR="00B0090B" w:rsidRPr="007469BF">
        <w:rPr>
          <w:sz w:val="21"/>
          <w:szCs w:val="20"/>
        </w:rPr>
        <w:t xml:space="preserve">vrat </w:t>
      </w:r>
      <w:r w:rsidR="000004F2" w:rsidRPr="007469BF">
        <w:rPr>
          <w:sz w:val="21"/>
          <w:szCs w:val="20"/>
        </w:rPr>
        <w:t>a úklid dle plánu činnosti.</w:t>
      </w:r>
    </w:p>
    <w:p w:rsidR="00945E74" w:rsidRPr="007469BF" w:rsidRDefault="00D50644" w:rsidP="00D50644">
      <w:pPr>
        <w:pStyle w:val="Odstavecseseznamem"/>
        <w:numPr>
          <w:ilvl w:val="0"/>
          <w:numId w:val="8"/>
        </w:numPr>
        <w:rPr>
          <w:sz w:val="21"/>
          <w:szCs w:val="20"/>
        </w:rPr>
      </w:pPr>
      <w:r w:rsidRPr="007469BF">
        <w:rPr>
          <w:sz w:val="21"/>
          <w:szCs w:val="20"/>
        </w:rPr>
        <w:t xml:space="preserve">Příjmy </w:t>
      </w:r>
      <w:r w:rsidR="00B0090B" w:rsidRPr="007469BF">
        <w:rPr>
          <w:sz w:val="21"/>
          <w:szCs w:val="20"/>
        </w:rPr>
        <w:t xml:space="preserve">družstva za rok 2017 </w:t>
      </w:r>
      <w:r w:rsidR="00945E74" w:rsidRPr="007469BF">
        <w:rPr>
          <w:sz w:val="21"/>
          <w:szCs w:val="20"/>
        </w:rPr>
        <w:t>jsou z příspěvků členů do fondu oprav</w:t>
      </w:r>
      <w:r w:rsidR="00C31981" w:rsidRPr="007469BF">
        <w:rPr>
          <w:sz w:val="21"/>
          <w:szCs w:val="20"/>
        </w:rPr>
        <w:t>, pronájmu technické místnosti (136)</w:t>
      </w:r>
      <w:r w:rsidR="00945E74" w:rsidRPr="007469BF">
        <w:rPr>
          <w:sz w:val="21"/>
          <w:szCs w:val="20"/>
        </w:rPr>
        <w:t xml:space="preserve"> </w:t>
      </w:r>
      <w:r w:rsidR="00DB0400" w:rsidRPr="007469BF">
        <w:rPr>
          <w:sz w:val="21"/>
          <w:szCs w:val="20"/>
        </w:rPr>
        <w:t xml:space="preserve">a úroky a </w:t>
      </w:r>
      <w:r w:rsidR="00945E74" w:rsidRPr="007469BF">
        <w:rPr>
          <w:sz w:val="21"/>
          <w:szCs w:val="20"/>
        </w:rPr>
        <w:t xml:space="preserve">činily </w:t>
      </w:r>
      <w:r w:rsidR="00550451" w:rsidRPr="007469BF">
        <w:rPr>
          <w:sz w:val="21"/>
          <w:szCs w:val="20"/>
        </w:rPr>
        <w:t xml:space="preserve">celkem </w:t>
      </w:r>
      <w:r w:rsidR="00B41822" w:rsidRPr="007469BF">
        <w:rPr>
          <w:sz w:val="21"/>
          <w:szCs w:val="20"/>
        </w:rPr>
        <w:t xml:space="preserve">Kč </w:t>
      </w:r>
      <w:r w:rsidR="00DB0400" w:rsidRPr="007469BF">
        <w:rPr>
          <w:sz w:val="21"/>
          <w:szCs w:val="20"/>
        </w:rPr>
        <w:t>196 903,74</w:t>
      </w:r>
    </w:p>
    <w:p w:rsidR="00945E74" w:rsidRPr="007469BF" w:rsidRDefault="00945E74" w:rsidP="00D50644">
      <w:pPr>
        <w:pStyle w:val="Odstavecseseznamem"/>
        <w:numPr>
          <w:ilvl w:val="0"/>
          <w:numId w:val="8"/>
        </w:numPr>
        <w:rPr>
          <w:sz w:val="21"/>
          <w:szCs w:val="20"/>
        </w:rPr>
      </w:pPr>
      <w:r w:rsidRPr="007469BF">
        <w:rPr>
          <w:sz w:val="21"/>
          <w:szCs w:val="20"/>
        </w:rPr>
        <w:t>V</w:t>
      </w:r>
      <w:r w:rsidR="00D50644" w:rsidRPr="007469BF">
        <w:rPr>
          <w:sz w:val="21"/>
          <w:szCs w:val="20"/>
        </w:rPr>
        <w:t xml:space="preserve">ýdaje </w:t>
      </w:r>
      <w:r w:rsidR="00550451" w:rsidRPr="007469BF">
        <w:rPr>
          <w:sz w:val="21"/>
          <w:szCs w:val="20"/>
        </w:rPr>
        <w:t xml:space="preserve">celkem </w:t>
      </w:r>
      <w:r w:rsidRPr="007469BF">
        <w:rPr>
          <w:sz w:val="21"/>
          <w:szCs w:val="20"/>
        </w:rPr>
        <w:t xml:space="preserve">byly </w:t>
      </w:r>
      <w:r w:rsidR="00B41822" w:rsidRPr="007469BF">
        <w:rPr>
          <w:sz w:val="21"/>
          <w:szCs w:val="20"/>
        </w:rPr>
        <w:t xml:space="preserve">Kč </w:t>
      </w:r>
      <w:r w:rsidR="00DB0400" w:rsidRPr="007469BF">
        <w:rPr>
          <w:sz w:val="21"/>
          <w:szCs w:val="20"/>
        </w:rPr>
        <w:t>192 103,26</w:t>
      </w:r>
      <w:r w:rsidR="00D50644" w:rsidRPr="007469BF">
        <w:rPr>
          <w:sz w:val="21"/>
          <w:szCs w:val="20"/>
        </w:rPr>
        <w:t xml:space="preserve">, </w:t>
      </w:r>
      <w:r w:rsidRPr="007469BF">
        <w:rPr>
          <w:sz w:val="21"/>
          <w:szCs w:val="20"/>
        </w:rPr>
        <w:t>největší</w:t>
      </w:r>
      <w:r w:rsidR="00DB0400" w:rsidRPr="007469BF">
        <w:rPr>
          <w:sz w:val="21"/>
          <w:szCs w:val="20"/>
        </w:rPr>
        <w:t xml:space="preserve"> </w:t>
      </w:r>
      <w:r w:rsidRPr="007469BF">
        <w:rPr>
          <w:sz w:val="21"/>
          <w:szCs w:val="20"/>
        </w:rPr>
        <w:t>výdajov</w:t>
      </w:r>
      <w:r w:rsidR="00DB0400" w:rsidRPr="007469BF">
        <w:rPr>
          <w:sz w:val="21"/>
          <w:szCs w:val="20"/>
        </w:rPr>
        <w:t xml:space="preserve">é </w:t>
      </w:r>
      <w:r w:rsidRPr="007469BF">
        <w:rPr>
          <w:sz w:val="21"/>
          <w:szCs w:val="20"/>
        </w:rPr>
        <w:t>položk</w:t>
      </w:r>
      <w:r w:rsidR="00DB0400" w:rsidRPr="007469BF">
        <w:rPr>
          <w:sz w:val="21"/>
          <w:szCs w:val="20"/>
        </w:rPr>
        <w:t>y byly náklady na opravy vjezdových vrat (cca Kč 72 tis.),</w:t>
      </w:r>
      <w:r w:rsidRPr="007469BF">
        <w:rPr>
          <w:sz w:val="21"/>
          <w:szCs w:val="20"/>
        </w:rPr>
        <w:t xml:space="preserve"> elektřina (cca 4</w:t>
      </w:r>
      <w:r w:rsidR="00DB0400" w:rsidRPr="007469BF">
        <w:rPr>
          <w:sz w:val="21"/>
          <w:szCs w:val="20"/>
        </w:rPr>
        <w:t>3</w:t>
      </w:r>
      <w:r w:rsidRPr="007469BF">
        <w:rPr>
          <w:sz w:val="21"/>
          <w:szCs w:val="20"/>
        </w:rPr>
        <w:t> </w:t>
      </w:r>
      <w:r w:rsidR="00DB0400" w:rsidRPr="007469BF">
        <w:rPr>
          <w:sz w:val="21"/>
          <w:szCs w:val="20"/>
        </w:rPr>
        <w:t xml:space="preserve">tis. </w:t>
      </w:r>
      <w:r w:rsidRPr="007469BF">
        <w:rPr>
          <w:sz w:val="21"/>
          <w:szCs w:val="20"/>
        </w:rPr>
        <w:t xml:space="preserve">Kč/rok), </w:t>
      </w:r>
      <w:r w:rsidR="00550451" w:rsidRPr="007469BF">
        <w:rPr>
          <w:sz w:val="21"/>
          <w:szCs w:val="20"/>
        </w:rPr>
        <w:t>pojištění (</w:t>
      </w:r>
      <w:r w:rsidRPr="007469BF">
        <w:rPr>
          <w:sz w:val="21"/>
          <w:szCs w:val="20"/>
        </w:rPr>
        <w:t>cca Kč 3</w:t>
      </w:r>
      <w:r w:rsidR="00550451" w:rsidRPr="007469BF">
        <w:rPr>
          <w:sz w:val="21"/>
          <w:szCs w:val="20"/>
        </w:rPr>
        <w:t xml:space="preserve">5 tis.) </w:t>
      </w:r>
      <w:r w:rsidRPr="007469BF">
        <w:rPr>
          <w:sz w:val="21"/>
          <w:szCs w:val="20"/>
        </w:rPr>
        <w:t xml:space="preserve">a drobné výdaje, vč. paušálních náhrad představenstvu </w:t>
      </w:r>
      <w:r w:rsidR="00550451" w:rsidRPr="007469BF">
        <w:rPr>
          <w:sz w:val="21"/>
          <w:szCs w:val="20"/>
        </w:rPr>
        <w:t>(</w:t>
      </w:r>
      <w:r w:rsidRPr="007469BF">
        <w:rPr>
          <w:sz w:val="21"/>
          <w:szCs w:val="20"/>
        </w:rPr>
        <w:t>cca Kč 3</w:t>
      </w:r>
      <w:r w:rsidR="00550451" w:rsidRPr="007469BF">
        <w:rPr>
          <w:sz w:val="21"/>
          <w:szCs w:val="20"/>
        </w:rPr>
        <w:t>5</w:t>
      </w:r>
      <w:r w:rsidR="00F27E08" w:rsidRPr="007469BF">
        <w:rPr>
          <w:sz w:val="21"/>
          <w:szCs w:val="20"/>
        </w:rPr>
        <w:t> </w:t>
      </w:r>
      <w:r w:rsidR="00550451" w:rsidRPr="007469BF">
        <w:rPr>
          <w:sz w:val="21"/>
          <w:szCs w:val="20"/>
        </w:rPr>
        <w:t xml:space="preserve">tis.) </w:t>
      </w:r>
      <w:r w:rsidR="00F27E08" w:rsidRPr="007469BF">
        <w:rPr>
          <w:sz w:val="21"/>
          <w:szCs w:val="20"/>
        </w:rPr>
        <w:t>přes pokladnu</w:t>
      </w:r>
      <w:r w:rsidRPr="007469BF">
        <w:rPr>
          <w:sz w:val="21"/>
          <w:szCs w:val="20"/>
        </w:rPr>
        <w:t>.  P</w:t>
      </w:r>
      <w:r w:rsidR="00550451" w:rsidRPr="007469BF">
        <w:rPr>
          <w:sz w:val="21"/>
          <w:szCs w:val="20"/>
        </w:rPr>
        <w:t>odrobný p</w:t>
      </w:r>
      <w:r w:rsidRPr="007469BF">
        <w:rPr>
          <w:sz w:val="21"/>
          <w:szCs w:val="20"/>
        </w:rPr>
        <w:t>řehled příjmů a výdajů v příloze.</w:t>
      </w:r>
    </w:p>
    <w:p w:rsidR="005519E3" w:rsidRPr="007469BF" w:rsidRDefault="00945E74" w:rsidP="00945E74">
      <w:pPr>
        <w:pStyle w:val="Odstavecseseznamem"/>
        <w:numPr>
          <w:ilvl w:val="0"/>
          <w:numId w:val="8"/>
        </w:numPr>
        <w:rPr>
          <w:sz w:val="21"/>
          <w:szCs w:val="20"/>
        </w:rPr>
      </w:pPr>
      <w:r w:rsidRPr="007469BF">
        <w:rPr>
          <w:sz w:val="21"/>
          <w:szCs w:val="20"/>
        </w:rPr>
        <w:t>K</w:t>
      </w:r>
      <w:r w:rsidR="00B41822" w:rsidRPr="007469BF">
        <w:rPr>
          <w:sz w:val="21"/>
          <w:szCs w:val="20"/>
        </w:rPr>
        <w:t> 31.12.201</w:t>
      </w:r>
      <w:r w:rsidR="00550451" w:rsidRPr="007469BF">
        <w:rPr>
          <w:sz w:val="21"/>
          <w:szCs w:val="20"/>
        </w:rPr>
        <w:t>7</w:t>
      </w:r>
      <w:r w:rsidR="00B41822" w:rsidRPr="007469BF">
        <w:rPr>
          <w:sz w:val="21"/>
          <w:szCs w:val="20"/>
        </w:rPr>
        <w:t xml:space="preserve"> bylo </w:t>
      </w:r>
      <w:r w:rsidR="00D50644" w:rsidRPr="007469BF">
        <w:rPr>
          <w:sz w:val="21"/>
          <w:szCs w:val="20"/>
        </w:rPr>
        <w:t xml:space="preserve">na účtu družstva </w:t>
      </w:r>
      <w:r w:rsidR="00550451" w:rsidRPr="007469BF">
        <w:rPr>
          <w:sz w:val="21"/>
          <w:szCs w:val="20"/>
        </w:rPr>
        <w:t xml:space="preserve">a v pokladně </w:t>
      </w:r>
      <w:r w:rsidR="00B41822" w:rsidRPr="007469BF">
        <w:rPr>
          <w:sz w:val="21"/>
          <w:szCs w:val="20"/>
        </w:rPr>
        <w:t xml:space="preserve">Kč </w:t>
      </w:r>
      <w:r w:rsidR="00550451" w:rsidRPr="007469BF">
        <w:rPr>
          <w:sz w:val="21"/>
          <w:szCs w:val="20"/>
        </w:rPr>
        <w:t xml:space="preserve">727 602,42 a další aktiva </w:t>
      </w:r>
      <w:r w:rsidR="00A356B2" w:rsidRPr="007469BF">
        <w:rPr>
          <w:sz w:val="21"/>
          <w:szCs w:val="20"/>
        </w:rPr>
        <w:t xml:space="preserve">jsou </w:t>
      </w:r>
      <w:r w:rsidR="00550451" w:rsidRPr="007469BF">
        <w:rPr>
          <w:sz w:val="21"/>
          <w:szCs w:val="20"/>
        </w:rPr>
        <w:t xml:space="preserve">nové ovladače na skladě a zálohy </w:t>
      </w:r>
      <w:proofErr w:type="spellStart"/>
      <w:r w:rsidR="00550451" w:rsidRPr="007469BF">
        <w:rPr>
          <w:sz w:val="21"/>
          <w:szCs w:val="20"/>
        </w:rPr>
        <w:t>PRE</w:t>
      </w:r>
      <w:proofErr w:type="spellEnd"/>
      <w:r w:rsidR="00550451" w:rsidRPr="007469BF">
        <w:rPr>
          <w:sz w:val="21"/>
          <w:szCs w:val="20"/>
        </w:rPr>
        <w:t xml:space="preserve">, celkem cca Kč </w:t>
      </w:r>
      <w:r w:rsidR="00A356B2" w:rsidRPr="007469BF">
        <w:rPr>
          <w:sz w:val="21"/>
          <w:szCs w:val="20"/>
        </w:rPr>
        <w:t>35 tis.</w:t>
      </w:r>
    </w:p>
    <w:p w:rsidR="00DF6CF1" w:rsidRPr="007469BF" w:rsidRDefault="00DA6088" w:rsidP="00326AB1">
      <w:pPr>
        <w:pStyle w:val="Odstavecseseznamem"/>
        <w:numPr>
          <w:ilvl w:val="0"/>
          <w:numId w:val="8"/>
        </w:numPr>
        <w:rPr>
          <w:sz w:val="21"/>
          <w:szCs w:val="20"/>
        </w:rPr>
      </w:pPr>
      <w:r w:rsidRPr="007469BF">
        <w:rPr>
          <w:sz w:val="21"/>
          <w:szCs w:val="20"/>
        </w:rPr>
        <w:t xml:space="preserve">V účetnictví jsou </w:t>
      </w:r>
      <w:r w:rsidR="00A356B2" w:rsidRPr="007469BF">
        <w:rPr>
          <w:sz w:val="21"/>
          <w:szCs w:val="20"/>
        </w:rPr>
        <w:t xml:space="preserve">stále </w:t>
      </w:r>
      <w:r w:rsidRPr="007469BF">
        <w:rPr>
          <w:sz w:val="21"/>
          <w:szCs w:val="20"/>
        </w:rPr>
        <w:t xml:space="preserve">evidovány menší dluhy dvou členů následkem špatného zadání trvalého příkazu k platbě, předseda představenstva s nimi problém </w:t>
      </w:r>
      <w:r w:rsidR="00D56604" w:rsidRPr="007469BF">
        <w:rPr>
          <w:sz w:val="21"/>
          <w:szCs w:val="20"/>
        </w:rPr>
        <w:t>průběžně řeší, jeden družstevník má naopak přeplaceno.</w:t>
      </w:r>
    </w:p>
    <w:p w:rsidR="006C355B" w:rsidRPr="007469BF" w:rsidRDefault="00D56604" w:rsidP="00A356B2">
      <w:pPr>
        <w:rPr>
          <w:sz w:val="21"/>
          <w:szCs w:val="20"/>
        </w:rPr>
      </w:pPr>
      <w:r w:rsidRPr="007469BF">
        <w:rPr>
          <w:sz w:val="21"/>
          <w:szCs w:val="20"/>
        </w:rPr>
        <w:t xml:space="preserve">Členská schůze vzala </w:t>
      </w:r>
      <w:r w:rsidR="00D50644" w:rsidRPr="007469BF">
        <w:rPr>
          <w:sz w:val="21"/>
          <w:szCs w:val="20"/>
        </w:rPr>
        <w:t>zprávu na v</w:t>
      </w:r>
      <w:r w:rsidR="00A80883" w:rsidRPr="007469BF">
        <w:rPr>
          <w:sz w:val="21"/>
          <w:szCs w:val="20"/>
        </w:rPr>
        <w:t>ědomí</w:t>
      </w:r>
      <w:r w:rsidR="00A356B2" w:rsidRPr="007469BF">
        <w:rPr>
          <w:sz w:val="21"/>
          <w:szCs w:val="20"/>
        </w:rPr>
        <w:t xml:space="preserve"> bez připomínek.</w:t>
      </w:r>
    </w:p>
    <w:p w:rsidR="00DA6088" w:rsidRDefault="00DA6088" w:rsidP="00DA6088">
      <w:pPr>
        <w:pStyle w:val="Odstavecseseznamem"/>
        <w:ind w:left="360"/>
        <w:rPr>
          <w:b/>
          <w:sz w:val="21"/>
          <w:szCs w:val="20"/>
        </w:rPr>
      </w:pPr>
    </w:p>
    <w:p w:rsidR="007469BF" w:rsidRPr="007469BF" w:rsidRDefault="007469BF" w:rsidP="00DA6088">
      <w:pPr>
        <w:pStyle w:val="Odstavecseseznamem"/>
        <w:ind w:left="360"/>
        <w:rPr>
          <w:b/>
          <w:sz w:val="21"/>
          <w:szCs w:val="20"/>
        </w:rPr>
      </w:pPr>
    </w:p>
    <w:p w:rsidR="006C355B" w:rsidRPr="007469BF" w:rsidRDefault="006C355B" w:rsidP="00BE234B">
      <w:pPr>
        <w:pStyle w:val="Odstavecseseznamem"/>
        <w:numPr>
          <w:ilvl w:val="0"/>
          <w:numId w:val="14"/>
        </w:numPr>
        <w:rPr>
          <w:b/>
          <w:sz w:val="21"/>
          <w:szCs w:val="20"/>
        </w:rPr>
      </w:pPr>
      <w:r w:rsidRPr="007469BF">
        <w:rPr>
          <w:b/>
          <w:sz w:val="21"/>
          <w:szCs w:val="20"/>
        </w:rPr>
        <w:t>Plán činnosti na příští období</w:t>
      </w:r>
    </w:p>
    <w:p w:rsidR="00DF6CF1" w:rsidRPr="007469BF" w:rsidRDefault="000004F2" w:rsidP="00B86CCC">
      <w:pPr>
        <w:rPr>
          <w:sz w:val="21"/>
          <w:szCs w:val="20"/>
        </w:rPr>
      </w:pPr>
      <w:r w:rsidRPr="007469BF">
        <w:rPr>
          <w:sz w:val="21"/>
          <w:szCs w:val="20"/>
        </w:rPr>
        <w:t xml:space="preserve">Představenstvo </w:t>
      </w:r>
      <w:r w:rsidR="00DF6CF1" w:rsidRPr="007469BF">
        <w:rPr>
          <w:sz w:val="21"/>
          <w:szCs w:val="20"/>
        </w:rPr>
        <w:t>navrhuje pokračovat v</w:t>
      </w:r>
      <w:r w:rsidR="00B86CCC" w:rsidRPr="007469BF">
        <w:rPr>
          <w:sz w:val="21"/>
          <w:szCs w:val="20"/>
        </w:rPr>
        <w:t xml:space="preserve"> běžné </w:t>
      </w:r>
      <w:r w:rsidR="00DF6CF1" w:rsidRPr="007469BF">
        <w:rPr>
          <w:sz w:val="21"/>
          <w:szCs w:val="20"/>
        </w:rPr>
        <w:t xml:space="preserve">činnosti, </w:t>
      </w:r>
      <w:r w:rsidR="00FA04E1" w:rsidRPr="007469BF">
        <w:rPr>
          <w:sz w:val="21"/>
          <w:szCs w:val="20"/>
        </w:rPr>
        <w:t xml:space="preserve">organizaci </w:t>
      </w:r>
      <w:r w:rsidR="00D03D5A" w:rsidRPr="007469BF">
        <w:rPr>
          <w:sz w:val="21"/>
          <w:szCs w:val="20"/>
        </w:rPr>
        <w:t xml:space="preserve">finančních toků, </w:t>
      </w:r>
      <w:r w:rsidR="00DF6CF1" w:rsidRPr="007469BF">
        <w:rPr>
          <w:sz w:val="21"/>
          <w:szCs w:val="20"/>
        </w:rPr>
        <w:t>údržb</w:t>
      </w:r>
      <w:r w:rsidR="00FA04E1" w:rsidRPr="007469BF">
        <w:rPr>
          <w:sz w:val="21"/>
          <w:szCs w:val="20"/>
        </w:rPr>
        <w:t>y</w:t>
      </w:r>
      <w:r w:rsidR="00D03D5A" w:rsidRPr="007469BF">
        <w:rPr>
          <w:sz w:val="21"/>
          <w:szCs w:val="20"/>
        </w:rPr>
        <w:t xml:space="preserve">, </w:t>
      </w:r>
      <w:r w:rsidR="00FA04E1" w:rsidRPr="007469BF">
        <w:rPr>
          <w:sz w:val="21"/>
          <w:szCs w:val="20"/>
        </w:rPr>
        <w:t>úklidu</w:t>
      </w:r>
      <w:r w:rsidR="00D03D5A" w:rsidRPr="007469BF">
        <w:rPr>
          <w:sz w:val="21"/>
          <w:szCs w:val="20"/>
        </w:rPr>
        <w:t xml:space="preserve"> a běžných oprav a dále:</w:t>
      </w:r>
    </w:p>
    <w:p w:rsidR="00FA04E1" w:rsidRPr="007469BF" w:rsidRDefault="00B86CCC" w:rsidP="00DF6CF1">
      <w:pPr>
        <w:pStyle w:val="Odstavecseseznamem"/>
        <w:numPr>
          <w:ilvl w:val="0"/>
          <w:numId w:val="11"/>
        </w:numPr>
        <w:rPr>
          <w:sz w:val="21"/>
          <w:szCs w:val="20"/>
        </w:rPr>
      </w:pPr>
      <w:r w:rsidRPr="007469BF">
        <w:rPr>
          <w:sz w:val="21"/>
          <w:szCs w:val="20"/>
        </w:rPr>
        <w:t>Zajištění</w:t>
      </w:r>
      <w:r w:rsidR="00FA04E1" w:rsidRPr="007469BF">
        <w:rPr>
          <w:sz w:val="21"/>
          <w:szCs w:val="20"/>
        </w:rPr>
        <w:t xml:space="preserve"> revize protipožárního zajištění odbornou firmou</w:t>
      </w:r>
    </w:p>
    <w:p w:rsidR="00A356B2" w:rsidRPr="007469BF" w:rsidRDefault="00D03D5A" w:rsidP="00DF6CF1">
      <w:pPr>
        <w:pStyle w:val="Odstavecseseznamem"/>
        <w:numPr>
          <w:ilvl w:val="0"/>
          <w:numId w:val="11"/>
        </w:numPr>
        <w:rPr>
          <w:sz w:val="21"/>
          <w:szCs w:val="20"/>
        </w:rPr>
      </w:pPr>
      <w:r w:rsidRPr="007469BF">
        <w:rPr>
          <w:sz w:val="21"/>
          <w:szCs w:val="20"/>
        </w:rPr>
        <w:t>Objednání opravy</w:t>
      </w:r>
      <w:r w:rsidR="00B86CCC" w:rsidRPr="007469BF">
        <w:rPr>
          <w:sz w:val="21"/>
          <w:szCs w:val="20"/>
        </w:rPr>
        <w:t xml:space="preserve"> střechy vjezdu výměnou panelu</w:t>
      </w:r>
    </w:p>
    <w:p w:rsidR="00DF6CF1" w:rsidRPr="007469BF" w:rsidRDefault="00D03D5A" w:rsidP="00D03D5A">
      <w:pPr>
        <w:pStyle w:val="Odstavecseseznamem"/>
        <w:numPr>
          <w:ilvl w:val="0"/>
          <w:numId w:val="11"/>
        </w:numPr>
        <w:rPr>
          <w:sz w:val="21"/>
          <w:szCs w:val="20"/>
        </w:rPr>
      </w:pPr>
      <w:r w:rsidRPr="007469BF">
        <w:rPr>
          <w:sz w:val="21"/>
          <w:szCs w:val="20"/>
        </w:rPr>
        <w:t>V</w:t>
      </w:r>
      <w:r w:rsidR="00DA6088" w:rsidRPr="007469BF">
        <w:rPr>
          <w:sz w:val="21"/>
          <w:szCs w:val="20"/>
        </w:rPr>
        <w:t>yrovnání minulých dlužných částek 2 členů</w:t>
      </w:r>
      <w:r w:rsidRPr="007469BF">
        <w:rPr>
          <w:sz w:val="21"/>
          <w:szCs w:val="20"/>
        </w:rPr>
        <w:t xml:space="preserve"> a přeplatku</w:t>
      </w:r>
    </w:p>
    <w:p w:rsidR="00C43B5D" w:rsidRPr="007469BF" w:rsidRDefault="00C43B5D" w:rsidP="00D03D5A">
      <w:pPr>
        <w:pStyle w:val="Odstavecseseznamem"/>
        <w:numPr>
          <w:ilvl w:val="0"/>
          <w:numId w:val="11"/>
        </w:numPr>
        <w:rPr>
          <w:sz w:val="21"/>
          <w:szCs w:val="20"/>
        </w:rPr>
      </w:pPr>
      <w:r w:rsidRPr="007469BF">
        <w:rPr>
          <w:sz w:val="21"/>
          <w:szCs w:val="20"/>
        </w:rPr>
        <w:t>Aktualizace a ověření dokumentů o členství družstevníků a souvisejících osobních dat</w:t>
      </w:r>
    </w:p>
    <w:p w:rsidR="001438DB" w:rsidRPr="007469BF" w:rsidRDefault="00D03D5A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>Členská schůze neměla</w:t>
      </w:r>
      <w:r w:rsidR="00DF6CF1" w:rsidRPr="007469BF">
        <w:rPr>
          <w:sz w:val="21"/>
          <w:szCs w:val="20"/>
        </w:rPr>
        <w:t xml:space="preserve"> žádné při</w:t>
      </w:r>
      <w:r w:rsidR="0084276B" w:rsidRPr="007469BF">
        <w:rPr>
          <w:sz w:val="21"/>
          <w:szCs w:val="20"/>
        </w:rPr>
        <w:t>p</w:t>
      </w:r>
      <w:r w:rsidR="00DF6CF1" w:rsidRPr="007469BF">
        <w:rPr>
          <w:sz w:val="21"/>
          <w:szCs w:val="20"/>
        </w:rPr>
        <w:t xml:space="preserve">omínky a plán činnosti </w:t>
      </w:r>
      <w:r w:rsidRPr="007469BF">
        <w:rPr>
          <w:sz w:val="21"/>
          <w:szCs w:val="20"/>
        </w:rPr>
        <w:t xml:space="preserve">je tedy </w:t>
      </w:r>
      <w:r w:rsidR="00DF6CF1" w:rsidRPr="007469BF">
        <w:rPr>
          <w:sz w:val="21"/>
          <w:szCs w:val="20"/>
        </w:rPr>
        <w:t>schválen</w:t>
      </w:r>
      <w:r w:rsidRPr="007469BF">
        <w:rPr>
          <w:sz w:val="21"/>
          <w:szCs w:val="20"/>
        </w:rPr>
        <w:t xml:space="preserve"> beze změn</w:t>
      </w:r>
      <w:r w:rsidR="00DF6CF1" w:rsidRPr="007469BF">
        <w:rPr>
          <w:sz w:val="21"/>
          <w:szCs w:val="20"/>
        </w:rPr>
        <w:t>.</w:t>
      </w:r>
    </w:p>
    <w:p w:rsidR="008B05F7" w:rsidRDefault="008B05F7" w:rsidP="001438DB">
      <w:pPr>
        <w:rPr>
          <w:sz w:val="21"/>
          <w:szCs w:val="20"/>
        </w:rPr>
      </w:pPr>
    </w:p>
    <w:p w:rsidR="007469BF" w:rsidRDefault="007469BF" w:rsidP="001438DB">
      <w:pPr>
        <w:rPr>
          <w:sz w:val="21"/>
          <w:szCs w:val="20"/>
        </w:rPr>
      </w:pPr>
    </w:p>
    <w:p w:rsidR="006A7B72" w:rsidRDefault="006A7B72" w:rsidP="001438DB">
      <w:pPr>
        <w:rPr>
          <w:sz w:val="21"/>
          <w:szCs w:val="20"/>
        </w:rPr>
      </w:pPr>
    </w:p>
    <w:p w:rsidR="006A7B72" w:rsidRDefault="006A7B72" w:rsidP="001438DB">
      <w:pPr>
        <w:rPr>
          <w:sz w:val="21"/>
          <w:szCs w:val="20"/>
        </w:rPr>
      </w:pPr>
    </w:p>
    <w:p w:rsidR="006A7B72" w:rsidRPr="007469BF" w:rsidRDefault="006A7B72" w:rsidP="001438DB">
      <w:pPr>
        <w:rPr>
          <w:sz w:val="21"/>
          <w:szCs w:val="20"/>
        </w:rPr>
      </w:pPr>
    </w:p>
    <w:p w:rsidR="003F655F" w:rsidRPr="007469BF" w:rsidRDefault="003F655F" w:rsidP="00BE234B">
      <w:pPr>
        <w:pStyle w:val="Odstavecseseznamem"/>
        <w:numPr>
          <w:ilvl w:val="0"/>
          <w:numId w:val="14"/>
        </w:numPr>
        <w:rPr>
          <w:b/>
          <w:i/>
          <w:sz w:val="21"/>
          <w:szCs w:val="20"/>
        </w:rPr>
      </w:pPr>
      <w:r w:rsidRPr="007469BF">
        <w:rPr>
          <w:b/>
          <w:sz w:val="21"/>
          <w:szCs w:val="20"/>
        </w:rPr>
        <w:lastRenderedPageBreak/>
        <w:t>Diskuse</w:t>
      </w:r>
    </w:p>
    <w:p w:rsidR="00D03D5A" w:rsidRPr="007469BF" w:rsidRDefault="00C43B5D" w:rsidP="00D03D5A">
      <w:pPr>
        <w:pStyle w:val="Odstavecseseznamem"/>
        <w:numPr>
          <w:ilvl w:val="0"/>
          <w:numId w:val="12"/>
        </w:numPr>
        <w:rPr>
          <w:b/>
          <w:sz w:val="21"/>
          <w:szCs w:val="20"/>
        </w:rPr>
      </w:pPr>
      <w:r w:rsidRPr="007469BF">
        <w:rPr>
          <w:sz w:val="21"/>
          <w:szCs w:val="20"/>
        </w:rPr>
        <w:t>Nutno v</w:t>
      </w:r>
      <w:r w:rsidR="005E3E5C" w:rsidRPr="007469BF">
        <w:rPr>
          <w:sz w:val="21"/>
          <w:szCs w:val="20"/>
        </w:rPr>
        <w:t>yměnit v</w:t>
      </w:r>
      <w:r w:rsidR="00D03D5A" w:rsidRPr="007469BF">
        <w:rPr>
          <w:sz w:val="21"/>
          <w:szCs w:val="20"/>
        </w:rPr>
        <w:t>adn</w:t>
      </w:r>
      <w:r w:rsidR="005E3E5C" w:rsidRPr="007469BF">
        <w:rPr>
          <w:sz w:val="21"/>
          <w:szCs w:val="20"/>
        </w:rPr>
        <w:t>ou žárovku</w:t>
      </w:r>
      <w:r w:rsidR="00D03D5A" w:rsidRPr="007469BF">
        <w:rPr>
          <w:sz w:val="21"/>
          <w:szCs w:val="20"/>
        </w:rPr>
        <w:t xml:space="preserve"> v zeleném světle výjezdového semaforu v horním patře –</w:t>
      </w:r>
      <w:r w:rsidR="005E3E5C" w:rsidRPr="007469BF">
        <w:rPr>
          <w:sz w:val="21"/>
          <w:szCs w:val="20"/>
        </w:rPr>
        <w:t> představenstvo</w:t>
      </w:r>
    </w:p>
    <w:p w:rsidR="008B05F7" w:rsidRPr="007469BF" w:rsidRDefault="00D03D5A" w:rsidP="00D03D5A">
      <w:pPr>
        <w:pStyle w:val="Odstavecseseznamem"/>
        <w:numPr>
          <w:ilvl w:val="0"/>
          <w:numId w:val="12"/>
        </w:numPr>
        <w:rPr>
          <w:b/>
          <w:sz w:val="21"/>
          <w:szCs w:val="20"/>
        </w:rPr>
      </w:pPr>
      <w:r w:rsidRPr="007469BF">
        <w:rPr>
          <w:sz w:val="21"/>
          <w:szCs w:val="20"/>
        </w:rPr>
        <w:t>Staré ovladače údajně přestaly fungovat</w:t>
      </w:r>
      <w:r w:rsidR="005E3E5C" w:rsidRPr="007469BF">
        <w:rPr>
          <w:sz w:val="21"/>
          <w:szCs w:val="20"/>
        </w:rPr>
        <w:t xml:space="preserve">, </w:t>
      </w:r>
      <w:r w:rsidR="008B05F7" w:rsidRPr="007469BF">
        <w:rPr>
          <w:sz w:val="21"/>
          <w:szCs w:val="20"/>
        </w:rPr>
        <w:t>prověř</w:t>
      </w:r>
      <w:r w:rsidR="005E3E5C" w:rsidRPr="007469BF">
        <w:rPr>
          <w:sz w:val="21"/>
          <w:szCs w:val="20"/>
        </w:rPr>
        <w:t xml:space="preserve">ení </w:t>
      </w:r>
      <w:r w:rsidR="008B05F7" w:rsidRPr="007469BF">
        <w:rPr>
          <w:sz w:val="21"/>
          <w:szCs w:val="20"/>
        </w:rPr>
        <w:t>s dodavatelem oprav</w:t>
      </w:r>
      <w:r w:rsidR="00BE234B" w:rsidRPr="007469BF">
        <w:rPr>
          <w:sz w:val="21"/>
          <w:szCs w:val="20"/>
        </w:rPr>
        <w:t xml:space="preserve"> otvírání vrat, </w:t>
      </w:r>
      <w:proofErr w:type="spellStart"/>
      <w:r w:rsidR="00BE234B" w:rsidRPr="007469BF">
        <w:rPr>
          <w:sz w:val="21"/>
          <w:szCs w:val="20"/>
        </w:rPr>
        <w:t>fou</w:t>
      </w:r>
      <w:proofErr w:type="spellEnd"/>
      <w:r w:rsidR="00BE234B" w:rsidRPr="007469BF">
        <w:rPr>
          <w:sz w:val="21"/>
          <w:szCs w:val="20"/>
        </w:rPr>
        <w:t xml:space="preserve"> </w:t>
      </w:r>
      <w:proofErr w:type="gramStart"/>
      <w:r w:rsidR="00BE234B" w:rsidRPr="007469BF">
        <w:rPr>
          <w:sz w:val="21"/>
          <w:szCs w:val="20"/>
        </w:rPr>
        <w:t>Šabatka</w:t>
      </w:r>
      <w:r w:rsidR="005E3E5C" w:rsidRPr="007469BF">
        <w:rPr>
          <w:sz w:val="21"/>
          <w:szCs w:val="20"/>
        </w:rPr>
        <w:t xml:space="preserve"> - představenstvo</w:t>
      </w:r>
      <w:proofErr w:type="gramEnd"/>
    </w:p>
    <w:p w:rsidR="00BE234B" w:rsidRPr="007469BF" w:rsidRDefault="005E3E5C" w:rsidP="00D03D5A">
      <w:pPr>
        <w:pStyle w:val="Odstavecseseznamem"/>
        <w:numPr>
          <w:ilvl w:val="0"/>
          <w:numId w:val="12"/>
        </w:numPr>
        <w:rPr>
          <w:sz w:val="21"/>
          <w:szCs w:val="20"/>
        </w:rPr>
      </w:pPr>
      <w:r w:rsidRPr="007469BF">
        <w:rPr>
          <w:sz w:val="21"/>
          <w:szCs w:val="20"/>
        </w:rPr>
        <w:t xml:space="preserve">Nutno ověřit a příp. zkrátit interval zavření vrat pro případ, kdy nikdo </w:t>
      </w:r>
      <w:proofErr w:type="spellStart"/>
      <w:r w:rsidRPr="007469BF">
        <w:rPr>
          <w:sz w:val="21"/>
          <w:szCs w:val="20"/>
        </w:rPr>
        <w:t>nerojede</w:t>
      </w:r>
      <w:proofErr w:type="spellEnd"/>
      <w:r w:rsidRPr="007469BF">
        <w:rPr>
          <w:sz w:val="21"/>
          <w:szCs w:val="20"/>
        </w:rPr>
        <w:t xml:space="preserve">, interval a chování vrat při projetí na </w:t>
      </w:r>
      <w:proofErr w:type="gramStart"/>
      <w:r w:rsidRPr="007469BF">
        <w:rPr>
          <w:sz w:val="21"/>
          <w:szCs w:val="20"/>
        </w:rPr>
        <w:t>červenou - představenstvo</w:t>
      </w:r>
      <w:proofErr w:type="gramEnd"/>
    </w:p>
    <w:p w:rsidR="003F655F" w:rsidRPr="007469BF" w:rsidRDefault="005E3E5C" w:rsidP="00D03D5A">
      <w:pPr>
        <w:pStyle w:val="Odstavecseseznamem"/>
        <w:numPr>
          <w:ilvl w:val="0"/>
          <w:numId w:val="12"/>
        </w:numPr>
        <w:rPr>
          <w:b/>
          <w:sz w:val="21"/>
          <w:szCs w:val="20"/>
        </w:rPr>
      </w:pPr>
      <w:r w:rsidRPr="007469BF">
        <w:rPr>
          <w:sz w:val="21"/>
          <w:szCs w:val="20"/>
        </w:rPr>
        <w:t>Začištění obrubníku dolního vjezdu – zajistí p. Huňáček</w:t>
      </w:r>
    </w:p>
    <w:p w:rsidR="005E3E5C" w:rsidRPr="007469BF" w:rsidRDefault="005E3E5C" w:rsidP="005E3E5C">
      <w:pPr>
        <w:pStyle w:val="Odstavecseseznamem"/>
        <w:numPr>
          <w:ilvl w:val="0"/>
          <w:numId w:val="12"/>
        </w:numPr>
        <w:rPr>
          <w:b/>
          <w:sz w:val="21"/>
          <w:szCs w:val="20"/>
        </w:rPr>
      </w:pPr>
      <w:r w:rsidRPr="007469BF">
        <w:rPr>
          <w:sz w:val="21"/>
          <w:szCs w:val="20"/>
        </w:rPr>
        <w:t xml:space="preserve">Promazání vjezdových vrat a vstupních dveří – zajistí p. </w:t>
      </w:r>
      <w:proofErr w:type="spellStart"/>
      <w:r w:rsidRPr="007469BF">
        <w:rPr>
          <w:sz w:val="21"/>
          <w:szCs w:val="20"/>
        </w:rPr>
        <w:t>Nejepínský</w:t>
      </w:r>
      <w:proofErr w:type="spellEnd"/>
    </w:p>
    <w:p w:rsidR="00051DFB" w:rsidRPr="007469BF" w:rsidRDefault="00051DFB" w:rsidP="005E3E5C">
      <w:pPr>
        <w:pStyle w:val="Odstavecseseznamem"/>
        <w:numPr>
          <w:ilvl w:val="0"/>
          <w:numId w:val="12"/>
        </w:numPr>
        <w:rPr>
          <w:b/>
          <w:sz w:val="21"/>
          <w:szCs w:val="20"/>
        </w:rPr>
      </w:pPr>
      <w:r w:rsidRPr="007469BF">
        <w:rPr>
          <w:sz w:val="21"/>
          <w:szCs w:val="20"/>
        </w:rPr>
        <w:t xml:space="preserve">Na základě dotazu z pléna představenstvo potvrdilo dodržování nových právních předpisů v oblasti </w:t>
      </w:r>
      <w:r w:rsidR="00ED5955" w:rsidRPr="007469BF">
        <w:rPr>
          <w:sz w:val="21"/>
          <w:szCs w:val="20"/>
        </w:rPr>
        <w:t>ochrany osobních dat (</w:t>
      </w:r>
      <w:proofErr w:type="spellStart"/>
      <w:r w:rsidR="00ED5955" w:rsidRPr="007469BF">
        <w:rPr>
          <w:sz w:val="21"/>
          <w:szCs w:val="20"/>
        </w:rPr>
        <w:t>GDPR</w:t>
      </w:r>
      <w:proofErr w:type="spellEnd"/>
      <w:r w:rsidR="00ED5955" w:rsidRPr="007469BF">
        <w:rPr>
          <w:sz w:val="21"/>
          <w:szCs w:val="20"/>
        </w:rPr>
        <w:t>) v rámci družstevní dokumentace, archivace a komunikace.</w:t>
      </w:r>
    </w:p>
    <w:p w:rsidR="00D668CC" w:rsidRDefault="00D668CC" w:rsidP="00D668CC">
      <w:pPr>
        <w:rPr>
          <w:b/>
          <w:sz w:val="21"/>
          <w:szCs w:val="20"/>
        </w:rPr>
      </w:pPr>
    </w:p>
    <w:p w:rsidR="006A7B72" w:rsidRPr="007469BF" w:rsidRDefault="006A7B72" w:rsidP="00D668CC">
      <w:pPr>
        <w:rPr>
          <w:b/>
          <w:sz w:val="21"/>
          <w:szCs w:val="20"/>
        </w:rPr>
      </w:pPr>
    </w:p>
    <w:p w:rsidR="003F655F" w:rsidRPr="007469BF" w:rsidRDefault="003F655F" w:rsidP="00BE234B">
      <w:pPr>
        <w:pStyle w:val="Odstavecseseznamem"/>
        <w:numPr>
          <w:ilvl w:val="0"/>
          <w:numId w:val="14"/>
        </w:numPr>
        <w:rPr>
          <w:b/>
          <w:sz w:val="21"/>
          <w:szCs w:val="20"/>
        </w:rPr>
      </w:pPr>
      <w:r w:rsidRPr="007469BF">
        <w:rPr>
          <w:b/>
          <w:sz w:val="21"/>
          <w:szCs w:val="20"/>
        </w:rPr>
        <w:t>Závěr</w:t>
      </w:r>
    </w:p>
    <w:p w:rsidR="001438DB" w:rsidRPr="007469BF" w:rsidRDefault="001438DB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>Předsedající poděkoval přítomným a ukončil schůzi v 19:</w:t>
      </w:r>
      <w:r w:rsidR="0084276B" w:rsidRPr="007469BF">
        <w:rPr>
          <w:sz w:val="21"/>
          <w:szCs w:val="20"/>
        </w:rPr>
        <w:t xml:space="preserve">15 </w:t>
      </w:r>
      <w:r w:rsidRPr="007469BF">
        <w:rPr>
          <w:sz w:val="21"/>
          <w:szCs w:val="20"/>
        </w:rPr>
        <w:t>hod.</w:t>
      </w:r>
    </w:p>
    <w:p w:rsidR="001438DB" w:rsidRPr="007469BF" w:rsidRDefault="001438DB" w:rsidP="001438DB">
      <w:pPr>
        <w:rPr>
          <w:sz w:val="21"/>
          <w:szCs w:val="20"/>
        </w:rPr>
      </w:pPr>
    </w:p>
    <w:p w:rsidR="00C43B5D" w:rsidRPr="007469BF" w:rsidRDefault="00C43B5D" w:rsidP="001438DB">
      <w:pPr>
        <w:rPr>
          <w:sz w:val="21"/>
          <w:szCs w:val="20"/>
        </w:rPr>
      </w:pPr>
    </w:p>
    <w:p w:rsidR="001438DB" w:rsidRPr="007469BF" w:rsidRDefault="001438DB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 xml:space="preserve">Zapsal: Ing. </w:t>
      </w:r>
      <w:r w:rsidR="00051DFB" w:rsidRPr="007469BF">
        <w:rPr>
          <w:sz w:val="21"/>
          <w:szCs w:val="20"/>
        </w:rPr>
        <w:t>Milan Soukup</w:t>
      </w:r>
      <w:r w:rsidRPr="007469BF">
        <w:rPr>
          <w:sz w:val="21"/>
          <w:szCs w:val="20"/>
        </w:rPr>
        <w:tab/>
      </w:r>
      <w:r w:rsidRPr="007469BF">
        <w:rPr>
          <w:sz w:val="21"/>
          <w:szCs w:val="20"/>
        </w:rPr>
        <w:tab/>
      </w:r>
      <w:r w:rsidRPr="007469BF">
        <w:rPr>
          <w:sz w:val="21"/>
          <w:szCs w:val="20"/>
        </w:rPr>
        <w:tab/>
      </w:r>
      <w:r w:rsidRPr="007469BF">
        <w:rPr>
          <w:sz w:val="21"/>
          <w:szCs w:val="20"/>
        </w:rPr>
        <w:tab/>
        <w:t>Zápis ověřil: Pavel Huňáček</w:t>
      </w:r>
    </w:p>
    <w:p w:rsidR="00051DFB" w:rsidRPr="007469BF" w:rsidRDefault="00051DFB" w:rsidP="001438DB">
      <w:pPr>
        <w:rPr>
          <w:sz w:val="21"/>
          <w:szCs w:val="20"/>
        </w:rPr>
      </w:pPr>
    </w:p>
    <w:p w:rsidR="00C43B5D" w:rsidRPr="007469BF" w:rsidRDefault="00C43B5D" w:rsidP="001438DB">
      <w:pPr>
        <w:rPr>
          <w:sz w:val="21"/>
          <w:szCs w:val="20"/>
        </w:rPr>
      </w:pPr>
    </w:p>
    <w:p w:rsidR="001438DB" w:rsidRPr="007469BF" w:rsidRDefault="001438DB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>Předseda představenstva: Ing. Karol Kružík</w:t>
      </w:r>
      <w:r w:rsidRPr="007469BF">
        <w:rPr>
          <w:sz w:val="21"/>
          <w:szCs w:val="20"/>
        </w:rPr>
        <w:tab/>
      </w:r>
      <w:r w:rsidRPr="007469BF">
        <w:rPr>
          <w:sz w:val="21"/>
          <w:szCs w:val="20"/>
        </w:rPr>
        <w:tab/>
        <w:t>Místopředseda: Ing. Milan Soukup</w:t>
      </w:r>
    </w:p>
    <w:p w:rsidR="0084276B" w:rsidRPr="007469BF" w:rsidRDefault="0084276B" w:rsidP="001438DB">
      <w:pPr>
        <w:rPr>
          <w:sz w:val="21"/>
          <w:szCs w:val="20"/>
        </w:rPr>
      </w:pPr>
    </w:p>
    <w:p w:rsidR="009B763E" w:rsidRPr="007469BF" w:rsidRDefault="0084276B" w:rsidP="001438DB">
      <w:pPr>
        <w:rPr>
          <w:sz w:val="21"/>
          <w:szCs w:val="20"/>
        </w:rPr>
      </w:pPr>
      <w:r w:rsidRPr="007469BF">
        <w:rPr>
          <w:sz w:val="21"/>
          <w:szCs w:val="20"/>
        </w:rPr>
        <w:t>Přílohy: Prezenční listy a Plné moci, Přehled příjmů a výdajů 201</w:t>
      </w:r>
      <w:r w:rsidR="00051DFB" w:rsidRPr="007469BF">
        <w:rPr>
          <w:sz w:val="21"/>
          <w:szCs w:val="20"/>
        </w:rPr>
        <w:t>7</w:t>
      </w:r>
    </w:p>
    <w:p w:rsidR="00ED5955" w:rsidRDefault="00ED5955" w:rsidP="00ED5955">
      <w:pPr>
        <w:rPr>
          <w:sz w:val="20"/>
          <w:szCs w:val="20"/>
        </w:rPr>
      </w:pPr>
    </w:p>
    <w:p w:rsidR="00C43B5D" w:rsidRDefault="00C43B5D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A7B72" w:rsidRDefault="006A7B72" w:rsidP="00ED5955">
      <w:pPr>
        <w:jc w:val="center"/>
        <w:rPr>
          <w:b/>
          <w:sz w:val="24"/>
        </w:rPr>
      </w:pPr>
    </w:p>
    <w:p w:rsidR="00606342" w:rsidRPr="00C43B5D" w:rsidRDefault="00606342" w:rsidP="00ED5955">
      <w:pPr>
        <w:jc w:val="center"/>
        <w:rPr>
          <w:b/>
          <w:sz w:val="24"/>
        </w:rPr>
      </w:pPr>
      <w:r w:rsidRPr="00C43B5D">
        <w:rPr>
          <w:b/>
          <w:sz w:val="24"/>
        </w:rPr>
        <w:lastRenderedPageBreak/>
        <w:t>Přehled příjmů a výdajů družstva v r. 201</w:t>
      </w:r>
      <w:r w:rsidR="00C43B5D" w:rsidRPr="00C43B5D">
        <w:rPr>
          <w:b/>
          <w:sz w:val="24"/>
        </w:rPr>
        <w:t>7</w:t>
      </w:r>
    </w:p>
    <w:p w:rsidR="001040FA" w:rsidRPr="008C67ED" w:rsidRDefault="001040FA" w:rsidP="00606342">
      <w:pPr>
        <w:jc w:val="center"/>
        <w:rPr>
          <w:b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2775"/>
        <w:gridCol w:w="1046"/>
        <w:gridCol w:w="1066"/>
        <w:gridCol w:w="1104"/>
        <w:gridCol w:w="683"/>
        <w:gridCol w:w="1154"/>
      </w:tblGrid>
      <w:tr w:rsidR="00D45A93" w:rsidRPr="00D45A93" w:rsidTr="00D45A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Datum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Náklady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výnosy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Výnosy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Náklady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rozdíl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zůstatek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Výnosy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196 903,74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501.003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Materiál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k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údržbe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- 2 173,00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- 2 173,00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Náklady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- 192 103,26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502.001 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El.energie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garáže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- 43 123,68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- 45 296,68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511.002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Opravy-udržováni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garáži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́,vrata</w:t>
            </w:r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- 71 958,00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-117 254,68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511.006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Opravy-udržováni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́-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čištěni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- 4 990,00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-122 244,68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518.004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Účetni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a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daňove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služby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- 8 500,00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-130 744,68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518.010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Paušálni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náhrady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nákladu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̊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- 19 200,00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-149 944,68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518.040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Nájemne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pošt.schránky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- 720,00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-150 664,68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532.001 Daň z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nemov.věci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- 1 240,00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-151 904,68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548.002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Pojištěni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garáži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- 34 996,00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-186 900,68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568.001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Bankovni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poplatky k 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b.účtu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- 4 252,26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-191 152,94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548.001 zaokrouhlení-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náklad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- 0,32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-191 153,26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591.017 Daň z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příjmu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̊ 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práv.osob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- 950,00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-192 103,26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602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Výnosy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ze 71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garáži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́/á 2671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189 641,00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- 2 462,26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602.136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Výnosy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z 1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garáže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/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p.Rusňák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7 200,00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4 737,74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602.001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Přijate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úroky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k </w:t>
            </w:r>
            <w:proofErr w:type="spellStart"/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b.účtu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62,74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4 800,48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čisty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́ zisk 2017 = 4 800,48 </w:t>
            </w: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údaje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o </w:t>
            </w: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některých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aktivech: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účet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>číslo</w:t>
            </w:r>
            <w:proofErr w:type="spellEnd"/>
            <w:r w:rsidRPr="00D45A93">
              <w:rPr>
                <w:rFonts w:ascii="Tahoma" w:eastAsia="Times New Roman" w:hAnsi="Tahoma" w:cs="Times New Roman"/>
                <w:b/>
                <w:bCs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Bank.</w:t>
            </w:r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účet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zůst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. 714 877,42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221.001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Pokladna 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zůst</w:t>
            </w:r>
            <w:proofErr w:type="spellEnd"/>
            <w:proofErr w:type="gram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. 12 725,-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211.001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Dál.ovl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. 14 ks á 895,40= 12 535,60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sklad/112.007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31.12.2017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Poskyt.zálohy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PRE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na el. 22 220,-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Kc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151.001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11.6.2018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sestavila Ludmila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Tankova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́,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telefon 777 321 752,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informace k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závěrce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roku 2017 pro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A93" w:rsidRPr="00D45A93" w:rsidTr="00D45A93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Družstvo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vlastníku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̊ </w:t>
            </w:r>
            <w:proofErr w:type="spellStart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>garáži</w:t>
            </w:r>
            <w:proofErr w:type="spellEnd"/>
            <w:r w:rsidRPr="00D45A93">
              <w:rPr>
                <w:rFonts w:ascii="Tahoma" w:eastAsia="Times New Roman" w:hAnsi="Tahoma" w:cs="Times New Roman"/>
                <w:sz w:val="16"/>
                <w:szCs w:val="16"/>
                <w:lang w:eastAsia="cs-CZ"/>
              </w:rPr>
              <w:t xml:space="preserve">́ LUKA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A93" w:rsidRPr="00D45A93" w:rsidRDefault="00D45A93" w:rsidP="00D45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06342" w:rsidRPr="008C67ED" w:rsidRDefault="00606342" w:rsidP="00606342"/>
    <w:p w:rsidR="00606342" w:rsidRPr="008C67ED" w:rsidRDefault="00606342" w:rsidP="00606342"/>
    <w:sectPr w:rsidR="00606342" w:rsidRPr="008C67ED" w:rsidSect="002A40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42" w:rsidRDefault="00510642" w:rsidP="00083B2C">
      <w:r>
        <w:separator/>
      </w:r>
    </w:p>
  </w:endnote>
  <w:endnote w:type="continuationSeparator" w:id="0">
    <w:p w:rsidR="00510642" w:rsidRDefault="00510642" w:rsidP="0008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929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9FE" w:rsidRDefault="001329F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088">
          <w:rPr>
            <w:noProof/>
          </w:rPr>
          <w:t>3</w:t>
        </w:r>
        <w:r>
          <w:rPr>
            <w:noProof/>
          </w:rPr>
          <w:fldChar w:fldCharType="end"/>
        </w:r>
        <w:r w:rsidR="00110DA4">
          <w:rPr>
            <w:noProof/>
          </w:rPr>
          <w:t>(</w:t>
        </w:r>
        <w:r w:rsidR="006A7B72">
          <w:rPr>
            <w:noProof/>
          </w:rPr>
          <w:t>3</w:t>
        </w:r>
        <w:r w:rsidR="00110DA4">
          <w:rPr>
            <w:noProof/>
          </w:rPr>
          <w:t>)</w:t>
        </w:r>
      </w:p>
    </w:sdtContent>
  </w:sdt>
  <w:p w:rsidR="001329FE" w:rsidRDefault="001329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42" w:rsidRDefault="00510642" w:rsidP="00083B2C">
      <w:r>
        <w:separator/>
      </w:r>
    </w:p>
  </w:footnote>
  <w:footnote w:type="continuationSeparator" w:id="0">
    <w:p w:rsidR="00510642" w:rsidRDefault="00510642" w:rsidP="0008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FE" w:rsidRPr="001479D9" w:rsidRDefault="001329FE">
    <w:pPr>
      <w:pStyle w:val="Zhlav"/>
      <w:rPr>
        <w:rStyle w:val="Siln"/>
      </w:rPr>
    </w:pPr>
    <w:r w:rsidRPr="001479D9">
      <w:rPr>
        <w:rStyle w:val="Siln"/>
      </w:rPr>
      <w:t>Družstvo vlastníků garáží LUKA</w:t>
    </w:r>
  </w:p>
  <w:p w:rsidR="001329FE" w:rsidRDefault="001329FE">
    <w:pPr>
      <w:pStyle w:val="Zhlav"/>
    </w:pPr>
    <w:r>
      <w:t>Kettnerova 1940, Praha 5 – Stodůlky</w:t>
    </w:r>
  </w:p>
  <w:p w:rsidR="001329FE" w:rsidRDefault="001329FE">
    <w:pPr>
      <w:pStyle w:val="Zhlav"/>
    </w:pPr>
    <w:r>
      <w:t>IČ 630 82 772</w:t>
    </w:r>
  </w:p>
  <w:p w:rsidR="001329FE" w:rsidRDefault="001329FE">
    <w:pPr>
      <w:pStyle w:val="Zhlav"/>
    </w:pPr>
    <w:r>
      <w:t xml:space="preserve">Web: </w:t>
    </w:r>
    <w:hyperlink r:id="rId1" w:history="1">
      <w:r w:rsidRPr="00EF338F">
        <w:rPr>
          <w:rStyle w:val="Hypertextovodkaz"/>
        </w:rPr>
        <w:t>www.garazeluka.cz</w:t>
      </w:r>
    </w:hyperlink>
  </w:p>
  <w:p w:rsidR="001329FE" w:rsidRDefault="001329FE">
    <w:pPr>
      <w:pStyle w:val="Zhlav"/>
    </w:pPr>
    <w:r>
      <w:t>E-mail: garaze.luka@seznam.cz</w:t>
    </w:r>
  </w:p>
  <w:p w:rsidR="001329FE" w:rsidRDefault="001329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69B"/>
    <w:multiLevelType w:val="multilevel"/>
    <w:tmpl w:val="8E48C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720F"/>
    <w:multiLevelType w:val="hybridMultilevel"/>
    <w:tmpl w:val="8A72D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1321"/>
    <w:multiLevelType w:val="hybridMultilevel"/>
    <w:tmpl w:val="C778FE84"/>
    <w:lvl w:ilvl="0" w:tplc="BB16CC5A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B6A87"/>
    <w:multiLevelType w:val="hybridMultilevel"/>
    <w:tmpl w:val="34A857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F0E72"/>
    <w:multiLevelType w:val="hybridMultilevel"/>
    <w:tmpl w:val="FF9241FE"/>
    <w:lvl w:ilvl="0" w:tplc="99A84874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4356C"/>
    <w:multiLevelType w:val="hybridMultilevel"/>
    <w:tmpl w:val="A17811F8"/>
    <w:lvl w:ilvl="0" w:tplc="D6CCDD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064CD"/>
    <w:multiLevelType w:val="hybridMultilevel"/>
    <w:tmpl w:val="02EA427C"/>
    <w:lvl w:ilvl="0" w:tplc="3904C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0C62"/>
    <w:multiLevelType w:val="hybridMultilevel"/>
    <w:tmpl w:val="9AD6834A"/>
    <w:lvl w:ilvl="0" w:tplc="27984F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44A"/>
    <w:multiLevelType w:val="hybridMultilevel"/>
    <w:tmpl w:val="F76C6E42"/>
    <w:lvl w:ilvl="0" w:tplc="474A54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855E9"/>
    <w:multiLevelType w:val="hybridMultilevel"/>
    <w:tmpl w:val="158A9A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F3E99"/>
    <w:multiLevelType w:val="hybridMultilevel"/>
    <w:tmpl w:val="6FD482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A0594"/>
    <w:multiLevelType w:val="hybridMultilevel"/>
    <w:tmpl w:val="23303A66"/>
    <w:lvl w:ilvl="0" w:tplc="BB16CC5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67173"/>
    <w:multiLevelType w:val="hybridMultilevel"/>
    <w:tmpl w:val="5A1663BA"/>
    <w:lvl w:ilvl="0" w:tplc="D9229EC4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5893"/>
    <w:multiLevelType w:val="hybridMultilevel"/>
    <w:tmpl w:val="F380F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B73121"/>
    <w:multiLevelType w:val="hybridMultilevel"/>
    <w:tmpl w:val="FF9241FE"/>
    <w:lvl w:ilvl="0" w:tplc="99A8487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17"/>
    <w:rsid w:val="000004F2"/>
    <w:rsid w:val="00004599"/>
    <w:rsid w:val="00020FAD"/>
    <w:rsid w:val="00021FB5"/>
    <w:rsid w:val="00042900"/>
    <w:rsid w:val="00051DFB"/>
    <w:rsid w:val="00066E27"/>
    <w:rsid w:val="0007489B"/>
    <w:rsid w:val="00082680"/>
    <w:rsid w:val="00083B2C"/>
    <w:rsid w:val="000967E7"/>
    <w:rsid w:val="000A4F79"/>
    <w:rsid w:val="000C5645"/>
    <w:rsid w:val="000D0F5A"/>
    <w:rsid w:val="000D5E12"/>
    <w:rsid w:val="000E002D"/>
    <w:rsid w:val="000F6E92"/>
    <w:rsid w:val="001040FA"/>
    <w:rsid w:val="00110DA4"/>
    <w:rsid w:val="001329FE"/>
    <w:rsid w:val="00137C79"/>
    <w:rsid w:val="001438DB"/>
    <w:rsid w:val="001479D9"/>
    <w:rsid w:val="00191CDF"/>
    <w:rsid w:val="00207818"/>
    <w:rsid w:val="00220E1D"/>
    <w:rsid w:val="002234D0"/>
    <w:rsid w:val="00231663"/>
    <w:rsid w:val="0028458D"/>
    <w:rsid w:val="002A405B"/>
    <w:rsid w:val="002B2E97"/>
    <w:rsid w:val="002C7028"/>
    <w:rsid w:val="002E001B"/>
    <w:rsid w:val="002E6058"/>
    <w:rsid w:val="002F438C"/>
    <w:rsid w:val="00330D20"/>
    <w:rsid w:val="00331038"/>
    <w:rsid w:val="00384450"/>
    <w:rsid w:val="00384E8F"/>
    <w:rsid w:val="003A3E44"/>
    <w:rsid w:val="003A4134"/>
    <w:rsid w:val="003E409A"/>
    <w:rsid w:val="003F655F"/>
    <w:rsid w:val="00406719"/>
    <w:rsid w:val="00442E43"/>
    <w:rsid w:val="00444D96"/>
    <w:rsid w:val="00510642"/>
    <w:rsid w:val="00512CF7"/>
    <w:rsid w:val="00540D26"/>
    <w:rsid w:val="00550451"/>
    <w:rsid w:val="005519E3"/>
    <w:rsid w:val="005537D2"/>
    <w:rsid w:val="00553920"/>
    <w:rsid w:val="0055622A"/>
    <w:rsid w:val="00570F69"/>
    <w:rsid w:val="005A0003"/>
    <w:rsid w:val="005E3E5C"/>
    <w:rsid w:val="005E78FD"/>
    <w:rsid w:val="00606342"/>
    <w:rsid w:val="00616FCB"/>
    <w:rsid w:val="006359DE"/>
    <w:rsid w:val="006407B6"/>
    <w:rsid w:val="00681F88"/>
    <w:rsid w:val="006A1A7E"/>
    <w:rsid w:val="006A3E60"/>
    <w:rsid w:val="006A7B72"/>
    <w:rsid w:val="006C355B"/>
    <w:rsid w:val="00710090"/>
    <w:rsid w:val="007336C2"/>
    <w:rsid w:val="00741661"/>
    <w:rsid w:val="007469BF"/>
    <w:rsid w:val="007615AF"/>
    <w:rsid w:val="0078538B"/>
    <w:rsid w:val="007C039D"/>
    <w:rsid w:val="007C118E"/>
    <w:rsid w:val="007D23FB"/>
    <w:rsid w:val="007F74F5"/>
    <w:rsid w:val="008133F4"/>
    <w:rsid w:val="00823259"/>
    <w:rsid w:val="008318AB"/>
    <w:rsid w:val="0083791D"/>
    <w:rsid w:val="00841810"/>
    <w:rsid w:val="0084276B"/>
    <w:rsid w:val="008432D3"/>
    <w:rsid w:val="008B05F7"/>
    <w:rsid w:val="008B10D8"/>
    <w:rsid w:val="008C67ED"/>
    <w:rsid w:val="008E2509"/>
    <w:rsid w:val="008F0C86"/>
    <w:rsid w:val="00910283"/>
    <w:rsid w:val="009307A8"/>
    <w:rsid w:val="00931798"/>
    <w:rsid w:val="00945E74"/>
    <w:rsid w:val="00947276"/>
    <w:rsid w:val="00951F6E"/>
    <w:rsid w:val="009B763E"/>
    <w:rsid w:val="009C1720"/>
    <w:rsid w:val="009E7270"/>
    <w:rsid w:val="009F4957"/>
    <w:rsid w:val="00A11ECC"/>
    <w:rsid w:val="00A140DA"/>
    <w:rsid w:val="00A220EA"/>
    <w:rsid w:val="00A2340C"/>
    <w:rsid w:val="00A356B2"/>
    <w:rsid w:val="00A41EF2"/>
    <w:rsid w:val="00A54775"/>
    <w:rsid w:val="00A741D4"/>
    <w:rsid w:val="00A80883"/>
    <w:rsid w:val="00AB3E0A"/>
    <w:rsid w:val="00AB4A86"/>
    <w:rsid w:val="00AF2F51"/>
    <w:rsid w:val="00B0090B"/>
    <w:rsid w:val="00B3336C"/>
    <w:rsid w:val="00B41822"/>
    <w:rsid w:val="00B4295C"/>
    <w:rsid w:val="00B4791E"/>
    <w:rsid w:val="00B47EE7"/>
    <w:rsid w:val="00B512EA"/>
    <w:rsid w:val="00B86CCC"/>
    <w:rsid w:val="00BC7462"/>
    <w:rsid w:val="00BD13C6"/>
    <w:rsid w:val="00BD2339"/>
    <w:rsid w:val="00BD4F19"/>
    <w:rsid w:val="00BD5D99"/>
    <w:rsid w:val="00BE234B"/>
    <w:rsid w:val="00C262D8"/>
    <w:rsid w:val="00C31981"/>
    <w:rsid w:val="00C43B5D"/>
    <w:rsid w:val="00C6436C"/>
    <w:rsid w:val="00C9651D"/>
    <w:rsid w:val="00CB3EE3"/>
    <w:rsid w:val="00CC0C17"/>
    <w:rsid w:val="00CD3EAE"/>
    <w:rsid w:val="00CE5766"/>
    <w:rsid w:val="00D03D5A"/>
    <w:rsid w:val="00D0611B"/>
    <w:rsid w:val="00D0682C"/>
    <w:rsid w:val="00D45A93"/>
    <w:rsid w:val="00D50644"/>
    <w:rsid w:val="00D56604"/>
    <w:rsid w:val="00D668CC"/>
    <w:rsid w:val="00D94F4B"/>
    <w:rsid w:val="00DA6088"/>
    <w:rsid w:val="00DB0400"/>
    <w:rsid w:val="00DC0655"/>
    <w:rsid w:val="00DE2188"/>
    <w:rsid w:val="00DF6CF1"/>
    <w:rsid w:val="00E01164"/>
    <w:rsid w:val="00E34092"/>
    <w:rsid w:val="00E44160"/>
    <w:rsid w:val="00E45F1C"/>
    <w:rsid w:val="00E53191"/>
    <w:rsid w:val="00E76FA4"/>
    <w:rsid w:val="00EA1A95"/>
    <w:rsid w:val="00EC6E21"/>
    <w:rsid w:val="00ED3D46"/>
    <w:rsid w:val="00ED5955"/>
    <w:rsid w:val="00EE2713"/>
    <w:rsid w:val="00EF0EC7"/>
    <w:rsid w:val="00F07297"/>
    <w:rsid w:val="00F15B0B"/>
    <w:rsid w:val="00F27E08"/>
    <w:rsid w:val="00F35CB0"/>
    <w:rsid w:val="00F5078E"/>
    <w:rsid w:val="00F87C35"/>
    <w:rsid w:val="00F97C35"/>
    <w:rsid w:val="00FA04E1"/>
    <w:rsid w:val="00FA2903"/>
    <w:rsid w:val="00FC621D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7950"/>
  <w15:docId w15:val="{CBE6E0C3-F795-407C-BE4E-44FBADBF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3B2C"/>
  </w:style>
  <w:style w:type="paragraph" w:styleId="Nadpis1">
    <w:name w:val="heading 1"/>
    <w:basedOn w:val="Normln"/>
    <w:next w:val="Normln"/>
    <w:link w:val="Nadpis1Char"/>
    <w:uiPriority w:val="9"/>
    <w:qFormat/>
    <w:rsid w:val="00083B2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B2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B2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3B2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3B2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3B2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3B2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3B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3B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29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9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9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3B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3B2C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3B2C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3B2C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3B2C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3B2C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3B2C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3B2C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3B2C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3B2C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83B2C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83B2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083B2C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3B2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083B2C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083B2C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083B2C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083B2C"/>
  </w:style>
  <w:style w:type="paragraph" w:styleId="Citt">
    <w:name w:val="Quote"/>
    <w:basedOn w:val="Normln"/>
    <w:next w:val="Normln"/>
    <w:link w:val="CittChar"/>
    <w:uiPriority w:val="29"/>
    <w:qFormat/>
    <w:rsid w:val="00083B2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83B2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3B2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3B2C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083B2C"/>
    <w:rPr>
      <w:i/>
      <w:iCs/>
    </w:rPr>
  </w:style>
  <w:style w:type="character" w:styleId="Zdraznnintenzivn">
    <w:name w:val="Intense Emphasis"/>
    <w:uiPriority w:val="21"/>
    <w:qFormat/>
    <w:rsid w:val="00083B2C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083B2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083B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083B2C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3B2C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083B2C"/>
  </w:style>
  <w:style w:type="paragraph" w:styleId="Zhlav">
    <w:name w:val="header"/>
    <w:basedOn w:val="Normln"/>
    <w:link w:val="ZhlavChar"/>
    <w:uiPriority w:val="99"/>
    <w:unhideWhenUsed/>
    <w:rsid w:val="00083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B2C"/>
  </w:style>
  <w:style w:type="paragraph" w:styleId="Zpat">
    <w:name w:val="footer"/>
    <w:basedOn w:val="Normln"/>
    <w:link w:val="ZpatChar"/>
    <w:uiPriority w:val="99"/>
    <w:unhideWhenUsed/>
    <w:rsid w:val="00083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B2C"/>
  </w:style>
  <w:style w:type="paragraph" w:styleId="Normlnweb">
    <w:name w:val="Normal (Web)"/>
    <w:basedOn w:val="Normln"/>
    <w:uiPriority w:val="99"/>
    <w:semiHidden/>
    <w:unhideWhenUsed/>
    <w:rsid w:val="009B7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B763E"/>
  </w:style>
  <w:style w:type="character" w:styleId="Hypertextovodkaz">
    <w:name w:val="Hyperlink"/>
    <w:basedOn w:val="Standardnpsmoodstavce"/>
    <w:uiPriority w:val="99"/>
    <w:unhideWhenUsed/>
    <w:rsid w:val="009B763E"/>
    <w:rPr>
      <w:color w:val="0000FF"/>
      <w:u w:val="single"/>
    </w:rPr>
  </w:style>
  <w:style w:type="paragraph" w:customStyle="1" w:styleId="Default">
    <w:name w:val="Default"/>
    <w:rsid w:val="00D506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zelu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83A-9E3D-C445-B2FC-D3B08F71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Pittsburgh Corning Europe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Vychytil Jan</dc:creator>
  <cp:lastModifiedBy>Milan Soukup</cp:lastModifiedBy>
  <cp:revision>7</cp:revision>
  <cp:lastPrinted>2018-07-01T19:04:00Z</cp:lastPrinted>
  <dcterms:created xsi:type="dcterms:W3CDTF">2018-06-30T20:39:00Z</dcterms:created>
  <dcterms:modified xsi:type="dcterms:W3CDTF">2018-07-01T19:14:00Z</dcterms:modified>
</cp:coreProperties>
</file>